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项目八  博美犬的美容技术</w:t>
      </w:r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掌握博美犬的标准修剪方法。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博美犬一只、美容台、电剪、直剪、牙剪、美容梳。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（一）实训准备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1.用美容梳将犬的全身被毛彻底梳理通顺，梳通打结部位。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2.清洗全身被毛，清理肛门腺、眼睛及外耳道，并吹干。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3.用电剪修剪脚底毛和腹部被毛。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4.用趾甲钳修剪趾甲。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（二）实训步骤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1.将脚修成猫足状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将犬脚向前伸，用拇指将脚趾上的毛推向右边，用小直剪剪掉超过足垫边缘的多余饰毛，再将毛推向左边，剪掉多余饰毛，露出趾甲。然后处理断层，使脚看上去有弧度。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2.修剪尾部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直剪（或牙剪）放在尾根位置，从两边各打斜45°修剪尾根的被毛，掀起尾巴，捏住尾巴中间的饰毛，将尾部的毛向上挑起，修剪尾根上部的毛，修至几乎与尾巴平，从侧面看感觉尾根提至腰部，并将侧面边缘的毛剪至扇形，使尾巴服帖在背上。将影响到尾巴与背部服帖的毛剪掉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3.修剪臀部和大腿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将修剪范围由尾部扩大到臀部上方一点，用直剪将臀部修圆，大腿至飞节修圆，并将大腿修成鸡大腿状。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4.修剪后肢飞节以下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将后肢飞节处的毛挑起，观察飞节与桌面是否垂直。若垂直将层次不齐的毛剪掉；若飞节向前斜，则上部留毛短，下部留毛长；若向后斜，则上部留毛长，下部留毛短。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5.修剪腰线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用直剪左右各倾斜45°沿臀部修剪出股部分界线，在后肢前面稍稍修剪出一条弧线，但不要特别突出腰。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6.修剪腹线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用直剪从后肢大腿处沿下腹部曲线修剪至前肢饰毛，平行修剪下腹部，并修成弧形的腹线。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7.修剪胸部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让博美两前肢正常平行站立，将胸部毛挑起，用直剪从上向下、从右向左横剪出两个圆，圆的最低点在肘关节，使胸部浑圆饱满。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8.修剪前肢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将前肢剪成垂直于地面的形状。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9.修剪面部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用拇指与食指握住犬的上下颌，小指从头顶绕过扣住头后部，挡住眼睛，分别从上面和下面用直剪剪掉胡子和眉毛。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10.修剪耳朵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用声音吸引博美将耳朵摆正，手摸到耳朵位置，拇指与食指捏住，用小指剪剪掉耳尖多余饰毛，使耳尖、外眼角、鼻尖呈正三角形。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11.整形修剪</w:t>
      </w:r>
    </w:p>
    <w:p w:rsidR="00F6643F" w:rsidRDefault="00064901">
      <w:pPr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bCs/>
          <w:sz w:val="24"/>
        </w:rPr>
        <w:t>用直剪将背部参差不齐的被毛修齐修圆。用牙剪整体修剪，将层次不齐的毛修顺，形成浑圆、利落、可爱的造型</w:t>
      </w:r>
      <w:r>
        <w:rPr>
          <w:rFonts w:ascii="宋体" w:hAnsi="宋体" w:hint="eastAsia"/>
          <w:bCs/>
          <w:sz w:val="24"/>
        </w:rPr>
        <w:t>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1.掌握犬的控制及对犬的态度。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2.掌握美容工具的使用。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3.掌握基础护理技术。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4.掌握博美犬各部位修剪技术。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边演示边讲解博美犬的美容技术。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51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1749"/>
        <w:gridCol w:w="794"/>
        <w:gridCol w:w="3016"/>
        <w:gridCol w:w="746"/>
        <w:gridCol w:w="746"/>
        <w:gridCol w:w="911"/>
      </w:tblGrid>
      <w:tr w:rsidR="00F6643F">
        <w:trPr>
          <w:cantSplit/>
          <w:trHeight w:val="370"/>
        </w:trPr>
        <w:tc>
          <w:tcPr>
            <w:tcW w:w="770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92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23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70"/>
        </w:trPr>
        <w:tc>
          <w:tcPr>
            <w:tcW w:w="770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928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91"/>
        </w:trPr>
        <w:tc>
          <w:tcPr>
            <w:tcW w:w="7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1.掌握犬的控制及对犬的态度。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2.掌握美容工具的使用。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3.掌握基础护理技术。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4.掌握博美犬各部位修剪技术。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掌握犬的正确控制方法和与犬的交流、配合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60min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75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正确操作美容工具。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12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掌握美容前的基础护理内容。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22"/>
        </w:trPr>
        <w:tc>
          <w:tcPr>
            <w:tcW w:w="7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掌握各部位修剪技术。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75</w:t>
            </w:r>
          </w:p>
        </w:tc>
        <w:tc>
          <w:tcPr>
            <w:tcW w:w="1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C03AC" w:rsidRPr="000C03AC" w:rsidRDefault="000C03AC" w:rsidP="00293F70">
      <w:pPr>
        <w:ind w:firstLineChars="200" w:firstLine="480"/>
        <w:jc w:val="center"/>
        <w:rPr>
          <w:sz w:val="24"/>
        </w:rPr>
      </w:pPr>
      <w:bookmarkStart w:id="0" w:name="_GoBack"/>
      <w:bookmarkEnd w:id="0"/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5A5" w:rsidRDefault="007135A5" w:rsidP="00A03563">
      <w:r>
        <w:separator/>
      </w:r>
    </w:p>
  </w:endnote>
  <w:endnote w:type="continuationSeparator" w:id="0">
    <w:p w:rsidR="007135A5" w:rsidRDefault="007135A5" w:rsidP="00A0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5A5" w:rsidRDefault="007135A5" w:rsidP="00A03563">
      <w:r>
        <w:separator/>
      </w:r>
    </w:p>
  </w:footnote>
  <w:footnote w:type="continuationSeparator" w:id="0">
    <w:p w:rsidR="007135A5" w:rsidRDefault="007135A5" w:rsidP="00A03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293F70"/>
    <w:rsid w:val="00333EE3"/>
    <w:rsid w:val="003F1EAC"/>
    <w:rsid w:val="00484720"/>
    <w:rsid w:val="007135A5"/>
    <w:rsid w:val="007A3999"/>
    <w:rsid w:val="00841318"/>
    <w:rsid w:val="00A03563"/>
    <w:rsid w:val="00D27962"/>
    <w:rsid w:val="00EF63EC"/>
    <w:rsid w:val="00F4245F"/>
    <w:rsid w:val="00F6643F"/>
    <w:rsid w:val="00FA0BF6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96FD026-89E6-4BD6-87BB-029C3C1C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7</cp:revision>
  <dcterms:created xsi:type="dcterms:W3CDTF">2021-01-27T03:09:00Z</dcterms:created>
  <dcterms:modified xsi:type="dcterms:W3CDTF">2021-01-31T02:04:00Z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