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74" w:rsidRPr="003360F3" w:rsidRDefault="00BC7774" w:rsidP="00BC7774">
      <w:pPr>
        <w:adjustRightInd w:val="0"/>
        <w:snapToGrid w:val="0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3360F3">
        <w:rPr>
          <w:rFonts w:asciiTheme="majorEastAsia" w:eastAsiaTheme="majorEastAsia" w:hAnsiTheme="majorEastAsia" w:hint="eastAsia"/>
          <w:b/>
          <w:sz w:val="30"/>
          <w:szCs w:val="30"/>
        </w:rPr>
        <w:t xml:space="preserve">任务10  </w:t>
      </w:r>
      <w:r w:rsidRPr="003360F3"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3360F3">
        <w:rPr>
          <w:rFonts w:asciiTheme="majorEastAsia" w:eastAsiaTheme="majorEastAsia" w:hAnsiTheme="majorEastAsia" w:hint="eastAsia"/>
          <w:b/>
          <w:sz w:val="30"/>
          <w:szCs w:val="30"/>
        </w:rPr>
        <w:t>瞬膜腺增生切除术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操作</w:t>
      </w:r>
    </w:p>
    <w:p w:rsidR="00BC7774" w:rsidRDefault="00BC7774" w:rsidP="00BC7774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BC7774" w:rsidRPr="003360F3" w:rsidRDefault="00BC7774" w:rsidP="00BC7774">
      <w:pPr>
        <w:adjustRightInd w:val="0"/>
        <w:snapToGrid w:val="0"/>
        <w:jc w:val="left"/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</w:t>
      </w:r>
      <w:r w:rsidRPr="003360F3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瞬膜腺增生切除术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犬进行</w:t>
      </w:r>
      <w:r w:rsidRPr="003360F3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瞬膜腺增生切除术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BC7774" w:rsidRDefault="00BC7774" w:rsidP="00BC7774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犬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BC7774" w:rsidRDefault="00BC7774" w:rsidP="00BC7774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BC7774" w:rsidRPr="003360F3" w:rsidRDefault="00BC7774" w:rsidP="00BC7774">
      <w:pPr>
        <w:adjustRightInd w:val="0"/>
        <w:snapToGrid w:val="0"/>
        <w:ind w:firstLineChars="200" w:firstLine="480"/>
        <w:jc w:val="left"/>
        <w:rPr>
          <w:rFonts w:ascii="宋体" w:hAnsi="宋体"/>
          <w:b/>
          <w:sz w:val="24"/>
        </w:rPr>
      </w:pPr>
      <w:r w:rsidRPr="003360F3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犬瞬膜腺增生切除术：</w:t>
      </w:r>
    </w:p>
    <w:p w:rsidR="00BC7774" w:rsidRPr="00A81067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b/>
          <w:szCs w:val="21"/>
        </w:rPr>
      </w:pPr>
      <w:r w:rsidRPr="003360F3">
        <w:rPr>
          <w:rFonts w:ascii="宋体" w:hAnsi="宋体" w:hint="eastAsia"/>
          <w:szCs w:val="21"/>
        </w:rPr>
        <w:t>【适应症】</w:t>
      </w:r>
      <w:r w:rsidRPr="00A81067">
        <w:rPr>
          <w:rFonts w:ascii="宋体" w:hAnsi="宋体" w:hint="eastAsia"/>
          <w:bCs/>
          <w:szCs w:val="21"/>
        </w:rPr>
        <w:t>瞬膜（第三眼睑腺）腺增生。第三眼睑位于眼内角处，</w:t>
      </w:r>
      <w:proofErr w:type="gramStart"/>
      <w:r w:rsidRPr="00A81067">
        <w:rPr>
          <w:rFonts w:ascii="宋体" w:hAnsi="宋体" w:hint="eastAsia"/>
          <w:bCs/>
          <w:szCs w:val="21"/>
        </w:rPr>
        <w:t>由一半月</w:t>
      </w:r>
      <w:proofErr w:type="gramEnd"/>
      <w:r w:rsidRPr="00A81067">
        <w:rPr>
          <w:rFonts w:ascii="宋体" w:hAnsi="宋体" w:hint="eastAsia"/>
          <w:bCs/>
          <w:szCs w:val="21"/>
        </w:rPr>
        <w:t>状结膜褶（称瞬膜）包在一弯曲的透明软骨表面所构成。软骨形状呈不规则三角形，位于膜内部分宽而厚，深部较窄而厚，包埋于眼球内侧的脂肪内。围绕第三眼睑深部有瞬膜腺，腺体较大，呈淡红色，为混合腺。</w:t>
      </w:r>
    </w:p>
    <w:p w:rsidR="00BC7774" w:rsidRPr="00A81067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b/>
          <w:bCs/>
          <w:szCs w:val="21"/>
        </w:rPr>
      </w:pPr>
      <w:r w:rsidRPr="003360F3">
        <w:rPr>
          <w:rFonts w:ascii="宋体" w:hAnsi="宋体" w:hint="eastAsia"/>
          <w:bCs/>
          <w:szCs w:val="21"/>
        </w:rPr>
        <w:t>【保定与麻醉】</w:t>
      </w:r>
      <w:r w:rsidRPr="00A81067">
        <w:rPr>
          <w:rFonts w:ascii="宋体" w:hAnsi="宋体" w:hint="eastAsia"/>
          <w:szCs w:val="21"/>
        </w:rPr>
        <w:t>健侧卧保定、全身麻醉。</w:t>
      </w:r>
    </w:p>
    <w:p w:rsidR="00BC7774" w:rsidRPr="003360F3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3360F3">
        <w:rPr>
          <w:rFonts w:ascii="宋体" w:hAnsi="宋体" w:hint="eastAsia"/>
          <w:bCs/>
          <w:szCs w:val="21"/>
        </w:rPr>
        <w:t>【术式】</w:t>
      </w:r>
    </w:p>
    <w:p w:rsidR="00BC7774" w:rsidRPr="00A81067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3360F3">
        <w:rPr>
          <w:rFonts w:ascii="宋体" w:hAnsi="宋体" w:hint="eastAsia"/>
          <w:szCs w:val="21"/>
        </w:rPr>
        <w:t>用氯霉素眼药水冲洗眼球及第三眼睑，然后</w:t>
      </w:r>
      <w:proofErr w:type="gramStart"/>
      <w:r w:rsidRPr="003360F3">
        <w:rPr>
          <w:rFonts w:ascii="宋体" w:hAnsi="宋体" w:hint="eastAsia"/>
          <w:szCs w:val="21"/>
        </w:rPr>
        <w:t>用创巾</w:t>
      </w:r>
      <w:proofErr w:type="gramEnd"/>
      <w:r w:rsidRPr="003360F3">
        <w:rPr>
          <w:rFonts w:ascii="宋体" w:hAnsi="宋体" w:hint="eastAsia"/>
          <w:szCs w:val="21"/>
        </w:rPr>
        <w:t>钳或组织</w:t>
      </w:r>
      <w:proofErr w:type="gramStart"/>
      <w:r w:rsidRPr="003360F3">
        <w:rPr>
          <w:rFonts w:ascii="宋体" w:hAnsi="宋体" w:hint="eastAsia"/>
          <w:szCs w:val="21"/>
        </w:rPr>
        <w:t>钳</w:t>
      </w:r>
      <w:proofErr w:type="gramEnd"/>
      <w:r w:rsidRPr="003360F3">
        <w:rPr>
          <w:rFonts w:ascii="宋体" w:hAnsi="宋体" w:hint="eastAsia"/>
          <w:szCs w:val="21"/>
        </w:rPr>
        <w:t>夹住增生的腺</w:t>
      </w:r>
      <w:r w:rsidRPr="00A81067">
        <w:rPr>
          <w:rFonts w:ascii="宋体" w:hAnsi="宋体" w:hint="eastAsia"/>
          <w:szCs w:val="21"/>
        </w:rPr>
        <w:t>体，并向眼外方向轻轻牵拉提起见到软骨，用止血钳在增生体和软骨之间锁紧钳扣；</w:t>
      </w:r>
    </w:p>
    <w:p w:rsidR="00BC7774" w:rsidRPr="00A81067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3360F3">
        <w:rPr>
          <w:rFonts w:ascii="宋体" w:hAnsi="宋体" w:hint="eastAsia"/>
          <w:szCs w:val="21"/>
        </w:rPr>
        <w:t>用剪刀沿止血钳上方切除增生物，再次用氯霉素眼药水冲洗，</w:t>
      </w:r>
      <w:proofErr w:type="gramStart"/>
      <w:r w:rsidRPr="003360F3">
        <w:rPr>
          <w:rFonts w:ascii="宋体" w:hAnsi="宋体" w:hint="eastAsia"/>
          <w:szCs w:val="21"/>
        </w:rPr>
        <w:t>并且将蘸有</w:t>
      </w:r>
      <w:proofErr w:type="gramEnd"/>
      <w:r w:rsidRPr="003360F3">
        <w:rPr>
          <w:rFonts w:ascii="宋体" w:hAnsi="宋体" w:hint="eastAsia"/>
          <w:szCs w:val="21"/>
        </w:rPr>
        <w:t>生</w:t>
      </w:r>
      <w:r w:rsidRPr="00A81067">
        <w:rPr>
          <w:rFonts w:ascii="宋体" w:hAnsi="宋体" w:hint="eastAsia"/>
          <w:szCs w:val="21"/>
        </w:rPr>
        <w:t>理盐水或氯霉素眼药水的无菌纱布块覆盖在眼球圈边，保护角膜，避免灼伤眼部。</w:t>
      </w:r>
    </w:p>
    <w:p w:rsidR="00BC7774" w:rsidRPr="00A81067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3．用烧烙法进行烧烙止血。烧</w:t>
      </w:r>
      <w:proofErr w:type="gramStart"/>
      <w:r w:rsidRPr="00A81067">
        <w:rPr>
          <w:rFonts w:ascii="宋体" w:hAnsi="宋体" w:hint="eastAsia"/>
          <w:szCs w:val="21"/>
        </w:rPr>
        <w:t>烙过程</w:t>
      </w:r>
      <w:proofErr w:type="gramEnd"/>
      <w:r w:rsidRPr="00A81067">
        <w:rPr>
          <w:rFonts w:ascii="宋体" w:hAnsi="宋体" w:hint="eastAsia"/>
          <w:szCs w:val="21"/>
        </w:rPr>
        <w:t>中需不时地用生理盐水对止血钳和灼烧面进行冷却，待灼烧部分冷却后轻而慢的松开止血钳。检查一下眼睑是否仍有出血现象。最后在眼角内涂布红霉素软膏。</w:t>
      </w:r>
    </w:p>
    <w:p w:rsidR="00BC7774" w:rsidRPr="003360F3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3360F3">
        <w:rPr>
          <w:rFonts w:ascii="宋体" w:hAnsi="宋体" w:hint="eastAsia"/>
          <w:bCs/>
          <w:szCs w:val="21"/>
        </w:rPr>
        <w:t>【注意事项】</w:t>
      </w:r>
    </w:p>
    <w:p w:rsidR="00BC7774" w:rsidRPr="003360F3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3360F3">
        <w:rPr>
          <w:rFonts w:ascii="宋体" w:hAnsi="宋体" w:hint="eastAsia"/>
          <w:szCs w:val="21"/>
        </w:rPr>
        <w:t>术后滴用氯霉素眼药水滴眼3</w:t>
      </w:r>
      <w:r>
        <w:rPr>
          <w:rFonts w:ascii="宋体" w:hAnsi="宋体"/>
          <w:szCs w:val="21"/>
        </w:rPr>
        <w:t>～</w:t>
      </w:r>
      <w:r w:rsidRPr="003360F3">
        <w:rPr>
          <w:rFonts w:ascii="宋体" w:hAnsi="宋体"/>
          <w:szCs w:val="21"/>
        </w:rPr>
        <w:t>4</w:t>
      </w:r>
      <w:r w:rsidRPr="003360F3">
        <w:rPr>
          <w:rFonts w:ascii="宋体" w:hAnsi="宋体" w:hint="eastAsia"/>
          <w:szCs w:val="21"/>
        </w:rPr>
        <w:t>日，每日3次。</w:t>
      </w:r>
    </w:p>
    <w:p w:rsidR="00BC7774" w:rsidRPr="003360F3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3360F3">
        <w:rPr>
          <w:rFonts w:ascii="宋体" w:hAnsi="宋体" w:hint="eastAsia"/>
          <w:szCs w:val="21"/>
        </w:rPr>
        <w:t>在剪除和烧烙的时候一定要用纱布保护眼球，以免发生误伤。</w:t>
      </w:r>
    </w:p>
    <w:p w:rsidR="00BC7774" w:rsidRPr="003360F3" w:rsidRDefault="00BC7774" w:rsidP="00BC7774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3360F3">
        <w:rPr>
          <w:rFonts w:ascii="宋体" w:hAnsi="宋体" w:hint="eastAsia"/>
          <w:szCs w:val="21"/>
        </w:rPr>
        <w:t>佩戴伊丽莎白项圈，防止搔抓。</w:t>
      </w:r>
    </w:p>
    <w:p w:rsidR="00BC7774" w:rsidRPr="00C44392" w:rsidRDefault="00BC7774" w:rsidP="00BC7774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 w:rsidRPr="003360F3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瞬膜腺增生切除术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BC7774" w:rsidRPr="00C838AF" w:rsidRDefault="00BC7774" w:rsidP="00BC777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bCs/>
          <w:sz w:val="24"/>
          <w:szCs w:val="32"/>
        </w:rPr>
      </w:pPr>
    </w:p>
    <w:p w:rsidR="00F438E7" w:rsidRPr="00BC7774" w:rsidRDefault="00F438E7">
      <w:bookmarkStart w:id="0" w:name="_GoBack"/>
      <w:bookmarkEnd w:id="0"/>
    </w:p>
    <w:sectPr w:rsidR="00F438E7" w:rsidRPr="00BC7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74"/>
    <w:rsid w:val="00BC7774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2020-11-17T10:26:00Z</dcterms:created>
  <dcterms:modified xsi:type="dcterms:W3CDTF">2020-11-17T10:26:00Z</dcterms:modified>
</cp:coreProperties>
</file>