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A35" w:rsidRDefault="00183A35" w:rsidP="00183A35">
      <w:pPr>
        <w:spacing w:line="520" w:lineRule="exact"/>
        <w:jc w:val="center"/>
        <w:rPr>
          <w:b/>
          <w:sz w:val="32"/>
        </w:rPr>
      </w:pPr>
      <w:r w:rsidRPr="002F27A7">
        <w:rPr>
          <w:rFonts w:ascii="宋体" w:hint="eastAsia"/>
          <w:b/>
          <w:sz w:val="32"/>
        </w:rPr>
        <w:t xml:space="preserve">任务1 </w:t>
      </w:r>
      <w:r>
        <w:rPr>
          <w:rFonts w:ascii="宋体" w:hint="eastAsia"/>
          <w:b/>
          <w:sz w:val="32"/>
        </w:rPr>
        <w:t xml:space="preserve"> </w:t>
      </w:r>
      <w:r w:rsidRPr="002F27A7">
        <w:rPr>
          <w:rFonts w:hint="eastAsia"/>
          <w:b/>
          <w:kern w:val="0"/>
          <w:sz w:val="32"/>
        </w:rPr>
        <w:t>蛋鸡</w:t>
      </w:r>
      <w:r>
        <w:rPr>
          <w:rFonts w:hint="eastAsia"/>
          <w:b/>
          <w:sz w:val="32"/>
        </w:rPr>
        <w:t>外貌</w:t>
      </w:r>
      <w:r w:rsidRPr="002F27A7">
        <w:rPr>
          <w:rFonts w:hint="eastAsia"/>
          <w:b/>
          <w:sz w:val="32"/>
        </w:rPr>
        <w:t>鉴定</w:t>
      </w:r>
    </w:p>
    <w:p w:rsidR="00AA335C" w:rsidRDefault="00AA335C" w:rsidP="00183A35">
      <w:pPr>
        <w:spacing w:line="520" w:lineRule="exact"/>
        <w:jc w:val="center"/>
        <w:rPr>
          <w:rFonts w:hint="eastAsia"/>
          <w:b/>
          <w:sz w:val="32"/>
        </w:rPr>
      </w:pPr>
      <w:bookmarkStart w:id="0" w:name="_GoBack"/>
      <w:bookmarkEnd w:id="0"/>
    </w:p>
    <w:p w:rsidR="00183A35" w:rsidRDefault="00183A35" w:rsidP="00183A35">
      <w:pPr>
        <w:ind w:firstLineChars="196" w:firstLine="588"/>
        <w:rPr>
          <w:rFonts w:ascii="仿宋_GB2312" w:hint="eastAsia"/>
          <w:sz w:val="30"/>
        </w:rPr>
      </w:pPr>
      <w:r>
        <w:rPr>
          <w:rFonts w:hint="eastAsia"/>
          <w:sz w:val="30"/>
        </w:rPr>
        <w:t>一、</w:t>
      </w:r>
      <w:r w:rsidRPr="002F27A7">
        <w:rPr>
          <w:rFonts w:hint="eastAsia"/>
          <w:sz w:val="30"/>
        </w:rPr>
        <w:t>鸡</w:t>
      </w:r>
      <w:r w:rsidRPr="002F27A7">
        <w:rPr>
          <w:rFonts w:ascii="仿宋_GB2312" w:hint="eastAsia"/>
          <w:sz w:val="30"/>
        </w:rPr>
        <w:t>的外貌部位名称</w:t>
      </w:r>
    </w:p>
    <w:p w:rsidR="00183A35" w:rsidRPr="00731C46" w:rsidRDefault="00183A35" w:rsidP="00183A35">
      <w:pPr>
        <w:ind w:firstLineChars="196" w:firstLine="470"/>
        <w:rPr>
          <w:rFonts w:hint="eastAsia"/>
          <w:b/>
          <w:sz w:val="32"/>
        </w:rPr>
      </w:pPr>
      <w:r>
        <w:rPr>
          <w:rFonts w:ascii="仿宋_GB2312" w:hint="eastAsia"/>
          <w:sz w:val="24"/>
        </w:rPr>
        <w:t>鸡的外貌部位名称。见</w:t>
      </w:r>
      <w:r w:rsidRPr="002F27A7">
        <w:rPr>
          <w:rFonts w:ascii="仿宋_GB2312" w:hint="eastAsia"/>
          <w:sz w:val="24"/>
        </w:rPr>
        <w:t>图</w:t>
      </w:r>
      <w:r>
        <w:rPr>
          <w:rFonts w:ascii="仿宋_GB2312" w:hint="eastAsia"/>
          <w:sz w:val="24"/>
        </w:rPr>
        <w:t>3-7-1</w:t>
      </w:r>
    </w:p>
    <w:p w:rsidR="00183A35" w:rsidRPr="002F27A7" w:rsidRDefault="00183A35" w:rsidP="00183A35">
      <w:pPr>
        <w:rPr>
          <w:rFonts w:ascii="仿宋_GB2312" w:hint="eastAsia"/>
          <w:sz w:val="30"/>
        </w:rPr>
      </w:pPr>
      <w:r>
        <w:rPr>
          <w:rFonts w:ascii="仿宋_GB2312" w:hint="eastAsia"/>
          <w:sz w:val="30"/>
        </w:rPr>
        <w:t xml:space="preserve">    </w:t>
      </w:r>
      <w:r>
        <w:rPr>
          <w:rFonts w:ascii="仿宋_GB2312" w:hint="eastAsia"/>
          <w:sz w:val="30"/>
        </w:rPr>
        <w:t>（一）头部</w:t>
      </w:r>
    </w:p>
    <w:p w:rsidR="00183A35" w:rsidRPr="002F27A7" w:rsidRDefault="00183A35" w:rsidP="00183A35">
      <w:pPr>
        <w:spacing w:line="400" w:lineRule="atLeast"/>
        <w:rPr>
          <w:rFonts w:ascii="仿宋_GB2312" w:hint="eastAsia"/>
          <w:sz w:val="24"/>
        </w:rPr>
      </w:pPr>
      <w:r w:rsidRPr="002F27A7">
        <w:rPr>
          <w:rFonts w:ascii="仿宋_GB2312" w:hint="eastAsia"/>
          <w:noProof/>
          <w:sz w:val="24"/>
        </w:rPr>
        <w:drawing>
          <wp:inline distT="0" distB="0" distL="0" distR="0">
            <wp:extent cx="4457700" cy="2660650"/>
            <wp:effectExtent l="0" t="0" r="0" b="6350"/>
            <wp:docPr id="6" name="图片 6" descr="鸡的外貌部位名称（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鸡的外貌部位名称（图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2660650"/>
                    </a:xfrm>
                    <a:prstGeom prst="rect">
                      <a:avLst/>
                    </a:prstGeom>
                    <a:noFill/>
                    <a:ln>
                      <a:noFill/>
                    </a:ln>
                  </pic:spPr>
                </pic:pic>
              </a:graphicData>
            </a:graphic>
          </wp:inline>
        </w:drawing>
      </w:r>
    </w:p>
    <w:p w:rsidR="00183A35" w:rsidRPr="002F27A7" w:rsidRDefault="00183A35" w:rsidP="00183A35">
      <w:pPr>
        <w:spacing w:line="400" w:lineRule="atLeast"/>
        <w:ind w:firstLineChars="600" w:firstLine="1440"/>
        <w:rPr>
          <w:rFonts w:ascii="仿宋_GB2312" w:hint="eastAsia"/>
          <w:sz w:val="24"/>
        </w:rPr>
      </w:pPr>
      <w:r>
        <w:rPr>
          <w:rFonts w:ascii="仿宋_GB2312" w:hint="eastAsia"/>
          <w:sz w:val="24"/>
        </w:rPr>
        <w:t xml:space="preserve">    </w:t>
      </w:r>
      <w:r w:rsidRPr="002F27A7">
        <w:rPr>
          <w:rFonts w:ascii="仿宋_GB2312" w:hint="eastAsia"/>
          <w:sz w:val="24"/>
        </w:rPr>
        <w:t>图</w:t>
      </w:r>
      <w:r>
        <w:rPr>
          <w:rFonts w:ascii="仿宋_GB2312" w:hint="eastAsia"/>
          <w:sz w:val="24"/>
        </w:rPr>
        <w:t>3-7-1</w:t>
      </w:r>
      <w:hyperlink r:id="rId7" w:tgtFrame="_blank" w:history="1">
        <w:r w:rsidRPr="002F27A7">
          <w:rPr>
            <w:rFonts w:ascii="仿宋_GB2312" w:hint="eastAsia"/>
            <w:sz w:val="24"/>
          </w:rPr>
          <w:t>鸡</w:t>
        </w:r>
      </w:hyperlink>
      <w:r w:rsidRPr="002F27A7">
        <w:rPr>
          <w:rFonts w:ascii="仿宋_GB2312" w:hint="eastAsia"/>
          <w:sz w:val="24"/>
        </w:rPr>
        <w:t>的外貌部位名称</w:t>
      </w:r>
    </w:p>
    <w:p w:rsidR="00183A35" w:rsidRPr="002F27A7" w:rsidRDefault="00183A35" w:rsidP="00183A35">
      <w:pPr>
        <w:spacing w:line="400" w:lineRule="atLeast"/>
        <w:ind w:firstLineChars="200" w:firstLine="480"/>
        <w:rPr>
          <w:rFonts w:ascii="仿宋_GB2312" w:hint="eastAsia"/>
          <w:sz w:val="24"/>
        </w:rPr>
      </w:pPr>
      <w:r w:rsidRPr="002F27A7">
        <w:rPr>
          <w:rFonts w:ascii="仿宋_GB2312" w:hint="eastAsia"/>
          <w:sz w:val="24"/>
        </w:rPr>
        <w:t>1</w:t>
      </w:r>
      <w:r w:rsidRPr="002F27A7">
        <w:rPr>
          <w:rFonts w:ascii="仿宋_GB2312" w:hint="eastAsia"/>
          <w:sz w:val="24"/>
        </w:rPr>
        <w:t>．冠</w:t>
      </w:r>
      <w:r w:rsidRPr="002F27A7">
        <w:rPr>
          <w:rFonts w:ascii="仿宋_GB2312" w:hint="eastAsia"/>
          <w:sz w:val="24"/>
        </w:rPr>
        <w:t xml:space="preserve">  </w:t>
      </w:r>
      <w:r w:rsidRPr="002F27A7">
        <w:rPr>
          <w:rFonts w:ascii="仿宋_GB2312" w:hint="eastAsia"/>
          <w:sz w:val="24"/>
        </w:rPr>
        <w:t>鸡冠的种类很多，可分为单冠、豆冠、玫瑰冠、草莓冠、羽毛冠等</w:t>
      </w:r>
      <w:r>
        <w:rPr>
          <w:rFonts w:ascii="仿宋_GB2312" w:hint="eastAsia"/>
          <w:sz w:val="24"/>
        </w:rPr>
        <w:t>，是品种的重要特征。</w:t>
      </w:r>
      <w:r w:rsidRPr="002F27A7">
        <w:rPr>
          <w:rFonts w:ascii="仿宋_GB2312" w:hint="eastAsia"/>
          <w:sz w:val="24"/>
        </w:rPr>
        <w:t>见图</w:t>
      </w:r>
      <w:r>
        <w:rPr>
          <w:rFonts w:ascii="仿宋_GB2312" w:hint="eastAsia"/>
          <w:sz w:val="24"/>
        </w:rPr>
        <w:t>3-7-2</w:t>
      </w:r>
    </w:p>
    <w:p w:rsidR="00183A35" w:rsidRDefault="00183A35" w:rsidP="00183A35">
      <w:pPr>
        <w:spacing w:line="400" w:lineRule="atLeast"/>
        <w:jc w:val="center"/>
        <w:rPr>
          <w:rFonts w:ascii="仿宋_GB2312" w:hint="eastAsia"/>
          <w:sz w:val="24"/>
        </w:rPr>
      </w:pPr>
      <w:r w:rsidRPr="002F27A7">
        <w:rPr>
          <w:rFonts w:ascii="仿宋_GB2312" w:hint="eastAsia"/>
          <w:noProof/>
          <w:sz w:val="24"/>
        </w:rPr>
        <w:drawing>
          <wp:inline distT="0" distB="0" distL="0" distR="0">
            <wp:extent cx="4000500" cy="2152650"/>
            <wp:effectExtent l="0" t="0" r="0" b="0"/>
            <wp:docPr id="5" name="图片 5" descr="鸡冠类型（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鸡冠类型（图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2152650"/>
                    </a:xfrm>
                    <a:prstGeom prst="rect">
                      <a:avLst/>
                    </a:prstGeom>
                    <a:noFill/>
                    <a:ln>
                      <a:noFill/>
                    </a:ln>
                  </pic:spPr>
                </pic:pic>
              </a:graphicData>
            </a:graphic>
          </wp:inline>
        </w:drawing>
      </w:r>
    </w:p>
    <w:p w:rsidR="00183A35" w:rsidRDefault="00183A35" w:rsidP="00183A35">
      <w:pPr>
        <w:spacing w:line="400" w:lineRule="atLeast"/>
        <w:jc w:val="center"/>
        <w:rPr>
          <w:rFonts w:ascii="仿宋_GB2312" w:hint="eastAsia"/>
          <w:sz w:val="24"/>
        </w:rPr>
      </w:pPr>
      <w:r w:rsidRPr="002F27A7">
        <w:rPr>
          <w:rFonts w:ascii="仿宋_GB2312" w:hint="eastAsia"/>
          <w:sz w:val="24"/>
        </w:rPr>
        <w:t>图</w:t>
      </w:r>
      <w:r>
        <w:rPr>
          <w:rFonts w:ascii="仿宋_GB2312" w:hint="eastAsia"/>
          <w:sz w:val="24"/>
        </w:rPr>
        <w:t xml:space="preserve">3-7-2   </w:t>
      </w:r>
      <w:r w:rsidRPr="002F27A7">
        <w:rPr>
          <w:rFonts w:ascii="仿宋_GB2312" w:hint="eastAsia"/>
          <w:sz w:val="24"/>
        </w:rPr>
        <w:t>鸡冠的种类</w:t>
      </w:r>
    </w:p>
    <w:p w:rsidR="00183A35" w:rsidRDefault="00183A35" w:rsidP="00183A35">
      <w:pPr>
        <w:ind w:firstLineChars="200" w:firstLine="480"/>
        <w:rPr>
          <w:rFonts w:ascii="仿宋_GB2312" w:hint="eastAsia"/>
          <w:sz w:val="24"/>
        </w:rPr>
      </w:pPr>
      <w:r w:rsidRPr="002F27A7">
        <w:rPr>
          <w:rFonts w:ascii="仿宋_GB2312" w:hint="eastAsia"/>
          <w:sz w:val="24"/>
        </w:rPr>
        <w:t>2</w:t>
      </w:r>
      <w:r w:rsidRPr="002F27A7">
        <w:rPr>
          <w:rFonts w:ascii="仿宋_GB2312" w:hint="eastAsia"/>
          <w:sz w:val="24"/>
        </w:rPr>
        <w:t>．</w:t>
      </w:r>
      <w:proofErr w:type="gramStart"/>
      <w:r w:rsidRPr="002F27A7">
        <w:rPr>
          <w:rFonts w:ascii="仿宋_GB2312" w:hint="eastAsia"/>
          <w:sz w:val="24"/>
        </w:rPr>
        <w:t>喙</w:t>
      </w:r>
      <w:proofErr w:type="gramEnd"/>
      <w:r>
        <w:rPr>
          <w:rFonts w:ascii="仿宋_GB2312" w:hint="eastAsia"/>
          <w:sz w:val="24"/>
        </w:rPr>
        <w:t xml:space="preserve">  </w:t>
      </w:r>
      <w:r w:rsidRPr="002F27A7">
        <w:rPr>
          <w:rFonts w:ascii="仿宋_GB2312" w:hint="eastAsia"/>
          <w:sz w:val="24"/>
        </w:rPr>
        <w:t>似圆锥形状，以黄白、黑、浅棕色居多。</w:t>
      </w:r>
    </w:p>
    <w:p w:rsidR="00183A35" w:rsidRDefault="00183A35" w:rsidP="00183A35">
      <w:pPr>
        <w:ind w:firstLineChars="200" w:firstLine="480"/>
        <w:rPr>
          <w:rFonts w:ascii="仿宋_GB2312" w:hint="eastAsia"/>
          <w:sz w:val="24"/>
        </w:rPr>
      </w:pPr>
      <w:r w:rsidRPr="002F27A7">
        <w:rPr>
          <w:rFonts w:ascii="仿宋_GB2312" w:hint="eastAsia"/>
          <w:sz w:val="24"/>
        </w:rPr>
        <w:t>3</w:t>
      </w:r>
      <w:r w:rsidRPr="002F27A7">
        <w:rPr>
          <w:rFonts w:ascii="仿宋_GB2312" w:hint="eastAsia"/>
          <w:sz w:val="24"/>
        </w:rPr>
        <w:t>．脸</w:t>
      </w:r>
      <w:r w:rsidRPr="002F27A7">
        <w:rPr>
          <w:rFonts w:ascii="仿宋_GB2312" w:hint="eastAsia"/>
          <w:sz w:val="24"/>
        </w:rPr>
        <w:t xml:space="preserve">  </w:t>
      </w:r>
      <w:r w:rsidRPr="002F27A7">
        <w:rPr>
          <w:rFonts w:ascii="仿宋_GB2312" w:hint="eastAsia"/>
          <w:sz w:val="24"/>
        </w:rPr>
        <w:t>一般鸡脸为红色，健康鸡脸色红润无皱纹，老弱病鸡脸色苍白而有皱纹。蛋用鸡脸清秀，肉用鸡脸丰满。</w:t>
      </w:r>
    </w:p>
    <w:p w:rsidR="00183A35" w:rsidRPr="002F27A7" w:rsidRDefault="00183A35" w:rsidP="00183A35">
      <w:pPr>
        <w:ind w:firstLineChars="200" w:firstLine="480"/>
        <w:rPr>
          <w:rFonts w:ascii="仿宋_GB2312" w:hint="eastAsia"/>
          <w:sz w:val="24"/>
        </w:rPr>
      </w:pPr>
      <w:r w:rsidRPr="002F27A7">
        <w:rPr>
          <w:rFonts w:ascii="仿宋_GB2312" w:hint="eastAsia"/>
          <w:sz w:val="24"/>
        </w:rPr>
        <w:t>4</w:t>
      </w:r>
      <w:r w:rsidRPr="002F27A7">
        <w:rPr>
          <w:rFonts w:ascii="仿宋_GB2312" w:hint="eastAsia"/>
          <w:sz w:val="24"/>
        </w:rPr>
        <w:t>．眼</w:t>
      </w:r>
      <w:r>
        <w:rPr>
          <w:rFonts w:ascii="仿宋_GB2312" w:hint="eastAsia"/>
          <w:sz w:val="24"/>
        </w:rPr>
        <w:t xml:space="preserve">  </w:t>
      </w:r>
      <w:r w:rsidRPr="002F27A7">
        <w:rPr>
          <w:rFonts w:ascii="仿宋_GB2312" w:hint="eastAsia"/>
          <w:sz w:val="24"/>
        </w:rPr>
        <w:t>健康鸡眼大有神而反应灵敏，向外突出，眼睑单薄，虹彩的颜色因品种而异。</w:t>
      </w:r>
    </w:p>
    <w:p w:rsidR="00183A35" w:rsidRPr="002F27A7" w:rsidRDefault="00183A35" w:rsidP="00183A35">
      <w:pPr>
        <w:ind w:firstLineChars="200" w:firstLine="480"/>
        <w:rPr>
          <w:rFonts w:ascii="仿宋_GB2312" w:hint="eastAsia"/>
          <w:sz w:val="24"/>
        </w:rPr>
      </w:pPr>
      <w:r w:rsidRPr="002F27A7">
        <w:rPr>
          <w:rFonts w:ascii="仿宋_GB2312" w:hint="eastAsia"/>
          <w:sz w:val="24"/>
        </w:rPr>
        <w:t>6</w:t>
      </w:r>
      <w:r w:rsidRPr="002F27A7">
        <w:rPr>
          <w:rFonts w:ascii="仿宋_GB2312" w:hint="eastAsia"/>
          <w:sz w:val="24"/>
        </w:rPr>
        <w:t>．肉垂</w:t>
      </w:r>
      <w:r w:rsidRPr="002F27A7">
        <w:rPr>
          <w:rFonts w:ascii="仿宋_GB2312" w:hint="eastAsia"/>
          <w:sz w:val="24"/>
        </w:rPr>
        <w:t xml:space="preserve">  </w:t>
      </w:r>
      <w:r w:rsidRPr="002F27A7">
        <w:rPr>
          <w:rFonts w:ascii="仿宋_GB2312" w:hint="eastAsia"/>
          <w:sz w:val="24"/>
        </w:rPr>
        <w:t>又叫肉髯，左右组成一对，大小对称，其色泽和健康的关系与冠</w:t>
      </w:r>
      <w:r w:rsidRPr="002F27A7">
        <w:rPr>
          <w:rFonts w:ascii="仿宋_GB2312" w:hint="eastAsia"/>
          <w:sz w:val="24"/>
        </w:rPr>
        <w:lastRenderedPageBreak/>
        <w:t>同。</w:t>
      </w:r>
    </w:p>
    <w:p w:rsidR="00183A35" w:rsidRPr="002F27A7" w:rsidRDefault="00183A35" w:rsidP="00183A35">
      <w:pPr>
        <w:ind w:firstLineChars="200" w:firstLine="480"/>
        <w:rPr>
          <w:rFonts w:ascii="仿宋_GB2312" w:hint="eastAsia"/>
          <w:sz w:val="24"/>
        </w:rPr>
      </w:pPr>
      <w:r w:rsidRPr="002F27A7">
        <w:rPr>
          <w:rFonts w:ascii="仿宋_GB2312" w:hint="eastAsia"/>
          <w:sz w:val="24"/>
        </w:rPr>
        <w:t>7</w:t>
      </w:r>
      <w:r w:rsidRPr="002F27A7">
        <w:rPr>
          <w:rFonts w:ascii="仿宋_GB2312" w:hint="eastAsia"/>
          <w:sz w:val="24"/>
        </w:rPr>
        <w:t>．胡须</w:t>
      </w:r>
      <w:r w:rsidRPr="002F27A7">
        <w:rPr>
          <w:rFonts w:ascii="仿宋_GB2312" w:hint="eastAsia"/>
          <w:sz w:val="24"/>
        </w:rPr>
        <w:t xml:space="preserve">  </w:t>
      </w:r>
      <w:r w:rsidRPr="002F27A7">
        <w:rPr>
          <w:rFonts w:ascii="仿宋_GB2312" w:hint="eastAsia"/>
          <w:sz w:val="24"/>
        </w:rPr>
        <w:t>胡是脸颊两侧羽毛，须是颌下的羽毛。</w:t>
      </w:r>
    </w:p>
    <w:p w:rsidR="00183A35" w:rsidRDefault="00183A35" w:rsidP="00183A35">
      <w:pPr>
        <w:ind w:firstLineChars="200" w:firstLine="560"/>
        <w:rPr>
          <w:rFonts w:ascii="仿宋_GB2312" w:hint="eastAsia"/>
          <w:sz w:val="28"/>
        </w:rPr>
      </w:pPr>
      <w:r w:rsidRPr="002F27A7">
        <w:rPr>
          <w:rFonts w:ascii="仿宋_GB2312" w:hint="eastAsia"/>
          <w:sz w:val="28"/>
        </w:rPr>
        <w:t>（二）颈部</w:t>
      </w:r>
    </w:p>
    <w:p w:rsidR="00183A35" w:rsidRPr="002F27A7" w:rsidRDefault="00183A35" w:rsidP="00183A35">
      <w:pPr>
        <w:ind w:firstLineChars="200" w:firstLine="480"/>
        <w:rPr>
          <w:rFonts w:ascii="仿宋_GB2312" w:hint="eastAsia"/>
          <w:sz w:val="28"/>
        </w:rPr>
      </w:pPr>
      <w:r w:rsidRPr="002F27A7">
        <w:rPr>
          <w:rFonts w:ascii="仿宋_GB2312" w:hint="eastAsia"/>
          <w:sz w:val="24"/>
        </w:rPr>
        <w:t>蛋用型鸡颈较细长，肉用型鸡颈较粗短。</w:t>
      </w:r>
    </w:p>
    <w:p w:rsidR="00183A35" w:rsidRPr="002F27A7" w:rsidRDefault="00183A35" w:rsidP="00183A35">
      <w:pPr>
        <w:ind w:firstLineChars="182" w:firstLine="510"/>
        <w:rPr>
          <w:rFonts w:ascii="仿宋_GB2312" w:hint="eastAsia"/>
          <w:sz w:val="28"/>
        </w:rPr>
      </w:pPr>
      <w:r w:rsidRPr="002F27A7">
        <w:rPr>
          <w:rFonts w:ascii="仿宋_GB2312" w:hint="eastAsia"/>
          <w:sz w:val="28"/>
        </w:rPr>
        <w:t>（三）体躯</w:t>
      </w:r>
    </w:p>
    <w:p w:rsidR="00183A35" w:rsidRDefault="00183A35" w:rsidP="00183A35">
      <w:pPr>
        <w:ind w:firstLineChars="200" w:firstLine="480"/>
        <w:rPr>
          <w:rFonts w:ascii="仿宋_GB2312" w:hint="eastAsia"/>
          <w:sz w:val="24"/>
        </w:rPr>
      </w:pPr>
      <w:r w:rsidRPr="002F27A7">
        <w:rPr>
          <w:rFonts w:ascii="仿宋_GB2312" w:hint="eastAsia"/>
          <w:sz w:val="24"/>
        </w:rPr>
        <w:t>由胸、腹、尾三部分构成，与性别、生产性能、健康状况有密切关系。</w:t>
      </w:r>
    </w:p>
    <w:p w:rsidR="00183A35" w:rsidRPr="002F27A7" w:rsidRDefault="00183A35" w:rsidP="00183A35">
      <w:pPr>
        <w:ind w:firstLineChars="182" w:firstLine="510"/>
        <w:rPr>
          <w:rFonts w:ascii="仿宋_GB2312" w:hint="eastAsia"/>
          <w:sz w:val="28"/>
        </w:rPr>
      </w:pPr>
      <w:r w:rsidRPr="002F27A7">
        <w:rPr>
          <w:rFonts w:ascii="仿宋_GB2312" w:hint="eastAsia"/>
          <w:sz w:val="28"/>
        </w:rPr>
        <w:t>（四）四肢</w:t>
      </w:r>
    </w:p>
    <w:p w:rsidR="00183A35" w:rsidRDefault="00183A35" w:rsidP="00183A35">
      <w:pPr>
        <w:ind w:firstLineChars="200" w:firstLine="480"/>
        <w:rPr>
          <w:rFonts w:ascii="仿宋_GB2312" w:hint="eastAsia"/>
          <w:sz w:val="24"/>
        </w:rPr>
      </w:pPr>
      <w:r w:rsidRPr="002F27A7">
        <w:rPr>
          <w:rFonts w:ascii="仿宋_GB2312" w:hint="eastAsia"/>
          <w:sz w:val="24"/>
        </w:rPr>
        <w:t>鸟类适应飞翔，前肢发育成翼，又称翅膀。鸡</w:t>
      </w:r>
      <w:r>
        <w:rPr>
          <w:rFonts w:ascii="仿宋_GB2312" w:hint="eastAsia"/>
          <w:sz w:val="24"/>
        </w:rPr>
        <w:t>的后肢中，每一后肢</w:t>
      </w:r>
      <w:r w:rsidRPr="002F27A7">
        <w:rPr>
          <w:rFonts w:ascii="仿宋_GB2312" w:hint="eastAsia"/>
          <w:sz w:val="24"/>
        </w:rPr>
        <w:t>一般有</w:t>
      </w:r>
      <w:r w:rsidRPr="002F27A7">
        <w:rPr>
          <w:rFonts w:ascii="仿宋_GB2312" w:hint="eastAsia"/>
          <w:sz w:val="24"/>
        </w:rPr>
        <w:t>4</w:t>
      </w:r>
      <w:r w:rsidRPr="002F27A7">
        <w:rPr>
          <w:rFonts w:ascii="仿宋_GB2312" w:hint="eastAsia"/>
          <w:sz w:val="24"/>
        </w:rPr>
        <w:t>个脚趾，少数为</w:t>
      </w:r>
      <w:r w:rsidRPr="002F27A7">
        <w:rPr>
          <w:rFonts w:ascii="仿宋_GB2312" w:hint="eastAsia"/>
          <w:sz w:val="24"/>
        </w:rPr>
        <w:t>5</w:t>
      </w:r>
      <w:r w:rsidRPr="002F27A7">
        <w:rPr>
          <w:rFonts w:ascii="仿宋_GB2312" w:hint="eastAsia"/>
          <w:sz w:val="24"/>
        </w:rPr>
        <w:t>个（如丝毛鸡）。</w:t>
      </w:r>
    </w:p>
    <w:p w:rsidR="00183A35" w:rsidRPr="002F27A7" w:rsidRDefault="00183A35" w:rsidP="00183A35">
      <w:pPr>
        <w:ind w:firstLineChars="182" w:firstLine="510"/>
        <w:rPr>
          <w:rFonts w:ascii="仿宋_GB2312" w:hint="eastAsia"/>
          <w:sz w:val="28"/>
        </w:rPr>
      </w:pPr>
      <w:r w:rsidRPr="002F27A7">
        <w:rPr>
          <w:rFonts w:ascii="仿宋_GB2312" w:hint="eastAsia"/>
          <w:sz w:val="28"/>
        </w:rPr>
        <w:t>（五）羽毛</w:t>
      </w:r>
    </w:p>
    <w:p w:rsidR="00183A35" w:rsidRDefault="00183A35" w:rsidP="00183A35">
      <w:pPr>
        <w:ind w:firstLineChars="200" w:firstLine="480"/>
        <w:rPr>
          <w:rFonts w:ascii="仿宋_GB2312" w:hint="eastAsia"/>
          <w:sz w:val="24"/>
        </w:rPr>
      </w:pPr>
      <w:r w:rsidRPr="002F27A7">
        <w:rPr>
          <w:rFonts w:ascii="仿宋_GB2312" w:hint="eastAsia"/>
          <w:sz w:val="24"/>
        </w:rPr>
        <w:t>1</w:t>
      </w:r>
      <w:r w:rsidRPr="002F27A7">
        <w:rPr>
          <w:rFonts w:ascii="仿宋_GB2312" w:hint="eastAsia"/>
          <w:sz w:val="24"/>
        </w:rPr>
        <w:t>．颈羽</w:t>
      </w:r>
      <w:r>
        <w:rPr>
          <w:rFonts w:ascii="仿宋_GB2312" w:hint="eastAsia"/>
          <w:sz w:val="24"/>
        </w:rPr>
        <w:t xml:space="preserve">  </w:t>
      </w:r>
      <w:r w:rsidRPr="002F27A7">
        <w:rPr>
          <w:rFonts w:ascii="仿宋_GB2312" w:hint="eastAsia"/>
          <w:sz w:val="24"/>
        </w:rPr>
        <w:t>颈</w:t>
      </w:r>
      <w:proofErr w:type="gramStart"/>
      <w:r w:rsidRPr="002F27A7">
        <w:rPr>
          <w:rFonts w:ascii="仿宋_GB2312" w:hint="eastAsia"/>
          <w:sz w:val="24"/>
        </w:rPr>
        <w:t>羽具有</w:t>
      </w:r>
      <w:proofErr w:type="gramEnd"/>
      <w:r w:rsidRPr="002F27A7">
        <w:rPr>
          <w:rFonts w:ascii="仿宋_GB2312" w:hint="eastAsia"/>
          <w:sz w:val="24"/>
        </w:rPr>
        <w:t>第二性征。见图</w:t>
      </w:r>
      <w:r>
        <w:rPr>
          <w:rFonts w:ascii="仿宋_GB2312" w:hint="eastAsia"/>
          <w:sz w:val="24"/>
        </w:rPr>
        <w:t>3-7-3</w:t>
      </w:r>
    </w:p>
    <w:p w:rsidR="00183A35" w:rsidRDefault="00183A35" w:rsidP="00183A35">
      <w:pPr>
        <w:ind w:leftChars="7" w:left="15" w:firstLineChars="200" w:firstLine="480"/>
        <w:rPr>
          <w:rFonts w:ascii="仿宋_GB2312" w:hint="eastAsia"/>
          <w:sz w:val="24"/>
        </w:rPr>
      </w:pPr>
      <w:r w:rsidRPr="002F27A7">
        <w:rPr>
          <w:rFonts w:ascii="仿宋_GB2312" w:hint="eastAsia"/>
          <w:sz w:val="24"/>
        </w:rPr>
        <w:t>2</w:t>
      </w:r>
      <w:r w:rsidRPr="002F27A7">
        <w:rPr>
          <w:rFonts w:ascii="仿宋_GB2312" w:hint="eastAsia"/>
          <w:sz w:val="24"/>
        </w:rPr>
        <w:t>．翼羽</w:t>
      </w:r>
      <w:r>
        <w:rPr>
          <w:rFonts w:ascii="仿宋_GB2312" w:hint="eastAsia"/>
          <w:sz w:val="24"/>
        </w:rPr>
        <w:t xml:space="preserve">  </w:t>
      </w:r>
      <w:r w:rsidRPr="002F27A7">
        <w:rPr>
          <w:rFonts w:ascii="仿宋_GB2312" w:hint="eastAsia"/>
          <w:sz w:val="24"/>
        </w:rPr>
        <w:t>两翼外侧的长硬羽毛</w:t>
      </w:r>
      <w:r>
        <w:rPr>
          <w:rFonts w:ascii="仿宋_GB2312" w:hint="eastAsia"/>
          <w:sz w:val="24"/>
        </w:rPr>
        <w:t>称</w:t>
      </w:r>
      <w:r w:rsidRPr="002F27A7">
        <w:rPr>
          <w:rFonts w:ascii="仿宋_GB2312" w:hint="eastAsia"/>
          <w:sz w:val="24"/>
        </w:rPr>
        <w:t>翼羽</w:t>
      </w:r>
      <w:r>
        <w:rPr>
          <w:rFonts w:ascii="仿宋_GB2312" w:hint="eastAsia"/>
          <w:sz w:val="24"/>
        </w:rPr>
        <w:t>。</w:t>
      </w:r>
      <w:r w:rsidRPr="002F27A7">
        <w:rPr>
          <w:rFonts w:ascii="仿宋_GB2312" w:hint="eastAsia"/>
          <w:sz w:val="24"/>
        </w:rPr>
        <w:t>翼羽中央有一较短的羽毛称为轴羽，</w:t>
      </w:r>
      <w:proofErr w:type="gramStart"/>
      <w:r w:rsidRPr="002F27A7">
        <w:rPr>
          <w:rFonts w:ascii="仿宋_GB2312" w:hint="eastAsia"/>
          <w:sz w:val="24"/>
        </w:rPr>
        <w:t>由轴羽</w:t>
      </w:r>
      <w:proofErr w:type="gramEnd"/>
      <w:r w:rsidRPr="002F27A7">
        <w:rPr>
          <w:rFonts w:ascii="仿宋_GB2312" w:hint="eastAsia"/>
          <w:sz w:val="24"/>
        </w:rPr>
        <w:t>向外侧数，有</w:t>
      </w:r>
      <w:r w:rsidRPr="002F27A7">
        <w:rPr>
          <w:rFonts w:ascii="仿宋_GB2312" w:hint="eastAsia"/>
          <w:sz w:val="24"/>
        </w:rPr>
        <w:t>10</w:t>
      </w:r>
      <w:r w:rsidRPr="002F27A7">
        <w:rPr>
          <w:rFonts w:ascii="仿宋_GB2312" w:hint="eastAsia"/>
          <w:sz w:val="24"/>
        </w:rPr>
        <w:t>根羽毛称为主翼羽，向内侧数，一般有</w:t>
      </w:r>
      <w:r w:rsidRPr="002F27A7">
        <w:rPr>
          <w:rFonts w:ascii="仿宋_GB2312" w:hint="eastAsia"/>
          <w:sz w:val="24"/>
        </w:rPr>
        <w:t>11</w:t>
      </w:r>
      <w:r w:rsidRPr="002F27A7">
        <w:rPr>
          <w:rFonts w:ascii="仿宋_GB2312" w:hint="eastAsia"/>
          <w:sz w:val="24"/>
        </w:rPr>
        <w:t>根羽毛，叫副翼羽。每一根主翼羽上覆盖着一根</w:t>
      </w:r>
      <w:r>
        <w:rPr>
          <w:rFonts w:ascii="仿宋_GB2312" w:hint="eastAsia"/>
          <w:sz w:val="24"/>
        </w:rPr>
        <w:t>短羽，</w:t>
      </w:r>
      <w:proofErr w:type="gramStart"/>
      <w:r>
        <w:rPr>
          <w:rFonts w:ascii="仿宋_GB2312" w:hint="eastAsia"/>
          <w:sz w:val="24"/>
        </w:rPr>
        <w:t>称覆主翼</w:t>
      </w:r>
      <w:proofErr w:type="gramEnd"/>
      <w:r>
        <w:rPr>
          <w:rFonts w:ascii="仿宋_GB2312" w:hint="eastAsia"/>
          <w:sz w:val="24"/>
        </w:rPr>
        <w:t>羽，每一根副翼羽上，也覆盖一根短羽，称为</w:t>
      </w:r>
      <w:proofErr w:type="gramStart"/>
      <w:r>
        <w:rPr>
          <w:rFonts w:ascii="仿宋_GB2312" w:hint="eastAsia"/>
          <w:sz w:val="24"/>
        </w:rPr>
        <w:t>覆</w:t>
      </w:r>
      <w:proofErr w:type="gramEnd"/>
      <w:r>
        <w:rPr>
          <w:rFonts w:ascii="仿宋_GB2312" w:hint="eastAsia"/>
          <w:sz w:val="24"/>
        </w:rPr>
        <w:t>副翼羽。</w:t>
      </w:r>
      <w:r w:rsidRPr="002F27A7">
        <w:rPr>
          <w:rFonts w:ascii="仿宋_GB2312" w:hint="eastAsia"/>
          <w:sz w:val="24"/>
        </w:rPr>
        <w:t>见图</w:t>
      </w:r>
      <w:r>
        <w:rPr>
          <w:rFonts w:ascii="仿宋_GB2312" w:hint="eastAsia"/>
          <w:sz w:val="24"/>
        </w:rPr>
        <w:t>3-7-4</w:t>
      </w:r>
    </w:p>
    <w:p w:rsidR="00183A35" w:rsidRDefault="00183A35" w:rsidP="00183A35">
      <w:pPr>
        <w:spacing w:line="400" w:lineRule="atLeast"/>
        <w:jc w:val="center"/>
        <w:rPr>
          <w:rFonts w:ascii="仿宋_GB2312" w:hint="eastAsia"/>
          <w:sz w:val="24"/>
        </w:rPr>
      </w:pPr>
      <w:r w:rsidRPr="002F27A7">
        <w:rPr>
          <w:rFonts w:ascii="仿宋_GB2312" w:hint="eastAsia"/>
          <w:noProof/>
          <w:sz w:val="24"/>
        </w:rPr>
        <w:drawing>
          <wp:inline distT="0" distB="0" distL="0" distR="0">
            <wp:extent cx="2495550" cy="1663700"/>
            <wp:effectExtent l="0" t="0" r="0" b="0"/>
            <wp:docPr id="4" name="图片 4" descr="颈羽（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颈羽（图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1663700"/>
                    </a:xfrm>
                    <a:prstGeom prst="rect">
                      <a:avLst/>
                    </a:prstGeom>
                    <a:noFill/>
                    <a:ln>
                      <a:noFill/>
                    </a:ln>
                  </pic:spPr>
                </pic:pic>
              </a:graphicData>
            </a:graphic>
          </wp:inline>
        </w:drawing>
      </w:r>
      <w:r>
        <w:rPr>
          <w:rFonts w:ascii="仿宋_GB2312" w:hint="eastAsia"/>
          <w:sz w:val="24"/>
        </w:rPr>
        <w:t xml:space="preserve">   </w:t>
      </w:r>
      <w:r w:rsidRPr="002F27A7">
        <w:rPr>
          <w:rFonts w:ascii="仿宋_GB2312" w:hint="eastAsia"/>
          <w:noProof/>
          <w:sz w:val="24"/>
        </w:rPr>
        <w:drawing>
          <wp:inline distT="0" distB="0" distL="0" distR="0">
            <wp:extent cx="2794000" cy="1689100"/>
            <wp:effectExtent l="0" t="0" r="6350" b="6350"/>
            <wp:docPr id="3" name="图片 3" descr="翼羽各部位名称（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翼羽各部位名称（图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4000" cy="1689100"/>
                    </a:xfrm>
                    <a:prstGeom prst="rect">
                      <a:avLst/>
                    </a:prstGeom>
                    <a:noFill/>
                    <a:ln>
                      <a:noFill/>
                    </a:ln>
                  </pic:spPr>
                </pic:pic>
              </a:graphicData>
            </a:graphic>
          </wp:inline>
        </w:drawing>
      </w:r>
    </w:p>
    <w:p w:rsidR="00183A35" w:rsidRDefault="00183A35" w:rsidP="00183A35">
      <w:pPr>
        <w:spacing w:line="400" w:lineRule="atLeast"/>
        <w:jc w:val="center"/>
        <w:rPr>
          <w:rFonts w:ascii="仿宋_GB2312" w:hint="eastAsia"/>
          <w:sz w:val="24"/>
        </w:rPr>
      </w:pPr>
      <w:r w:rsidRPr="002F27A7">
        <w:rPr>
          <w:rFonts w:ascii="仿宋_GB2312" w:hint="eastAsia"/>
          <w:sz w:val="24"/>
        </w:rPr>
        <w:t>图</w:t>
      </w:r>
      <w:r>
        <w:rPr>
          <w:rFonts w:ascii="仿宋_GB2312" w:hint="eastAsia"/>
          <w:sz w:val="24"/>
        </w:rPr>
        <w:t xml:space="preserve">3-7-3  </w:t>
      </w:r>
      <w:r w:rsidRPr="002F27A7">
        <w:rPr>
          <w:rFonts w:ascii="仿宋_GB2312" w:hint="eastAsia"/>
          <w:sz w:val="24"/>
        </w:rPr>
        <w:t>颈羽</w:t>
      </w:r>
      <w:r>
        <w:rPr>
          <w:rFonts w:ascii="仿宋_GB2312" w:hint="eastAsia"/>
          <w:sz w:val="24"/>
        </w:rPr>
        <w:t xml:space="preserve">                     </w:t>
      </w:r>
      <w:r w:rsidRPr="002F27A7">
        <w:rPr>
          <w:rFonts w:ascii="仿宋_GB2312" w:hint="eastAsia"/>
          <w:sz w:val="24"/>
        </w:rPr>
        <w:t>图</w:t>
      </w:r>
      <w:r>
        <w:rPr>
          <w:rFonts w:ascii="仿宋_GB2312" w:hint="eastAsia"/>
          <w:sz w:val="24"/>
        </w:rPr>
        <w:t xml:space="preserve">3-7-4  </w:t>
      </w:r>
      <w:r w:rsidRPr="002F27A7">
        <w:rPr>
          <w:rFonts w:ascii="仿宋_GB2312" w:hint="eastAsia"/>
          <w:sz w:val="24"/>
        </w:rPr>
        <w:t>翼羽</w:t>
      </w:r>
    </w:p>
    <w:p w:rsidR="00183A35" w:rsidRPr="002F27A7" w:rsidRDefault="00183A35" w:rsidP="00183A35">
      <w:pPr>
        <w:ind w:firstLineChars="225" w:firstLine="540"/>
        <w:rPr>
          <w:rFonts w:hint="eastAsia"/>
          <w:sz w:val="24"/>
        </w:rPr>
      </w:pPr>
      <w:r w:rsidRPr="002F27A7">
        <w:rPr>
          <w:rFonts w:hint="eastAsia"/>
          <w:sz w:val="24"/>
        </w:rPr>
        <w:t>3</w:t>
      </w:r>
      <w:r w:rsidRPr="002F27A7">
        <w:rPr>
          <w:rFonts w:hint="eastAsia"/>
          <w:sz w:val="24"/>
        </w:rPr>
        <w:t>．</w:t>
      </w:r>
      <w:proofErr w:type="gramStart"/>
      <w:r w:rsidRPr="002F27A7">
        <w:rPr>
          <w:rFonts w:hint="eastAsia"/>
          <w:sz w:val="24"/>
        </w:rPr>
        <w:t>鞍羽</w:t>
      </w:r>
      <w:proofErr w:type="gramEnd"/>
      <w:r w:rsidRPr="002F27A7">
        <w:rPr>
          <w:rFonts w:hint="eastAsia"/>
          <w:sz w:val="24"/>
        </w:rPr>
        <w:t xml:space="preserve">  </w:t>
      </w:r>
      <w:r w:rsidRPr="002F27A7">
        <w:rPr>
          <w:rFonts w:hint="eastAsia"/>
          <w:sz w:val="24"/>
        </w:rPr>
        <w:t>家禽腰部亦叫鞍部，母鸡鞍部羽毛短而圆钝，</w:t>
      </w:r>
      <w:proofErr w:type="gramStart"/>
      <w:r w:rsidRPr="002F27A7">
        <w:rPr>
          <w:rFonts w:hint="eastAsia"/>
          <w:sz w:val="24"/>
        </w:rPr>
        <w:t>公鸡鞍羽长</w:t>
      </w:r>
      <w:proofErr w:type="gramEnd"/>
      <w:r w:rsidRPr="002F27A7">
        <w:rPr>
          <w:rFonts w:hint="eastAsia"/>
          <w:sz w:val="24"/>
        </w:rPr>
        <w:t>呈尖形，像蓑衣一样披在鞍部，又叫</w:t>
      </w:r>
      <w:proofErr w:type="gramStart"/>
      <w:r w:rsidRPr="002F27A7">
        <w:rPr>
          <w:rFonts w:hint="eastAsia"/>
          <w:sz w:val="24"/>
        </w:rPr>
        <w:t>蓑</w:t>
      </w:r>
      <w:proofErr w:type="gramEnd"/>
      <w:r w:rsidRPr="002F27A7">
        <w:rPr>
          <w:rFonts w:hint="eastAsia"/>
          <w:sz w:val="24"/>
        </w:rPr>
        <w:t>羽。</w:t>
      </w:r>
    </w:p>
    <w:p w:rsidR="00183A35" w:rsidRDefault="00183A35" w:rsidP="00183A35">
      <w:pPr>
        <w:ind w:leftChars="7" w:left="15" w:firstLineChars="200" w:firstLine="480"/>
        <w:rPr>
          <w:rFonts w:hint="eastAsia"/>
          <w:sz w:val="24"/>
        </w:rPr>
      </w:pPr>
      <w:r w:rsidRPr="002F27A7">
        <w:rPr>
          <w:rFonts w:hint="eastAsia"/>
          <w:sz w:val="24"/>
        </w:rPr>
        <w:t>4</w:t>
      </w:r>
      <w:r w:rsidRPr="002F27A7">
        <w:rPr>
          <w:rFonts w:hint="eastAsia"/>
          <w:sz w:val="24"/>
        </w:rPr>
        <w:t>．尾羽</w:t>
      </w:r>
      <w:r w:rsidRPr="002F27A7">
        <w:rPr>
          <w:rFonts w:hint="eastAsia"/>
          <w:sz w:val="24"/>
        </w:rPr>
        <w:t xml:space="preserve">  </w:t>
      </w:r>
      <w:r w:rsidRPr="002F27A7">
        <w:rPr>
          <w:rFonts w:hint="eastAsia"/>
          <w:sz w:val="24"/>
        </w:rPr>
        <w:t>尾部羽毛分主尾羽各覆尾羽两种。</w:t>
      </w:r>
    </w:p>
    <w:p w:rsidR="00183A35" w:rsidRDefault="00183A35" w:rsidP="00183A35">
      <w:pPr>
        <w:ind w:leftChars="7" w:left="15" w:firstLineChars="200" w:firstLine="600"/>
        <w:rPr>
          <w:rFonts w:hint="eastAsia"/>
          <w:sz w:val="30"/>
        </w:rPr>
      </w:pPr>
      <w:r w:rsidRPr="00F846FF">
        <w:rPr>
          <w:rFonts w:hint="eastAsia"/>
          <w:sz w:val="30"/>
        </w:rPr>
        <w:t>二、高产蛋鸡与低产蛋鸡的外貌鉴定</w:t>
      </w:r>
    </w:p>
    <w:p w:rsidR="00183A35" w:rsidRPr="001B2EC1" w:rsidRDefault="00183A35" w:rsidP="00183A35">
      <w:pPr>
        <w:ind w:leftChars="7" w:left="15" w:firstLineChars="200" w:firstLine="480"/>
        <w:rPr>
          <w:rFonts w:hint="eastAsia"/>
          <w:sz w:val="24"/>
        </w:rPr>
      </w:pPr>
      <w:r w:rsidRPr="001B2EC1">
        <w:rPr>
          <w:rFonts w:hint="eastAsia"/>
          <w:sz w:val="24"/>
        </w:rPr>
        <w:t>高产蛋鸡（如</w:t>
      </w:r>
      <w:r w:rsidRPr="001B2EC1">
        <w:rPr>
          <w:rFonts w:ascii="仿宋_GB2312" w:hint="eastAsia"/>
          <w:sz w:val="24"/>
        </w:rPr>
        <w:t>图</w:t>
      </w:r>
      <w:r w:rsidRPr="001B2EC1">
        <w:rPr>
          <w:rFonts w:ascii="仿宋_GB2312" w:hint="eastAsia"/>
          <w:sz w:val="24"/>
        </w:rPr>
        <w:t>3-7-5</w:t>
      </w:r>
      <w:r>
        <w:rPr>
          <w:rFonts w:ascii="仿宋_GB2312" w:hint="eastAsia"/>
          <w:sz w:val="24"/>
        </w:rPr>
        <w:t>所示</w:t>
      </w:r>
      <w:r w:rsidRPr="001B2EC1">
        <w:rPr>
          <w:rFonts w:ascii="仿宋_GB2312" w:hint="eastAsia"/>
          <w:sz w:val="24"/>
        </w:rPr>
        <w:t>）</w:t>
      </w:r>
      <w:r w:rsidRPr="001B2EC1">
        <w:rPr>
          <w:rFonts w:hint="eastAsia"/>
          <w:sz w:val="24"/>
        </w:rPr>
        <w:t>与低产蛋鸡（如</w:t>
      </w:r>
      <w:r w:rsidRPr="001B2EC1">
        <w:rPr>
          <w:rFonts w:ascii="仿宋_GB2312" w:hint="eastAsia"/>
          <w:sz w:val="24"/>
        </w:rPr>
        <w:t>图</w:t>
      </w:r>
      <w:r w:rsidRPr="001B2EC1">
        <w:rPr>
          <w:rFonts w:ascii="仿宋_GB2312" w:hint="eastAsia"/>
          <w:sz w:val="24"/>
        </w:rPr>
        <w:t>3-7-6</w:t>
      </w:r>
      <w:r>
        <w:rPr>
          <w:rFonts w:ascii="仿宋_GB2312" w:hint="eastAsia"/>
          <w:sz w:val="24"/>
        </w:rPr>
        <w:t>所示</w:t>
      </w:r>
      <w:r w:rsidRPr="001B2EC1">
        <w:rPr>
          <w:rFonts w:ascii="仿宋_GB2312" w:hint="eastAsia"/>
          <w:sz w:val="24"/>
        </w:rPr>
        <w:t>）</w:t>
      </w:r>
      <w:r w:rsidRPr="001B2EC1">
        <w:rPr>
          <w:rFonts w:hint="eastAsia"/>
          <w:sz w:val="24"/>
        </w:rPr>
        <w:t>的外貌特点见</w:t>
      </w:r>
      <w:r w:rsidRPr="001B2EC1">
        <w:rPr>
          <w:rFonts w:hint="eastAsia"/>
          <w:sz w:val="24"/>
        </w:rPr>
        <w:lastRenderedPageBreak/>
        <w:t>表</w:t>
      </w:r>
      <w:r w:rsidRPr="001B2EC1">
        <w:rPr>
          <w:rFonts w:ascii="仿宋_GB2312" w:hint="eastAsia"/>
          <w:sz w:val="24"/>
        </w:rPr>
        <w:t>3-7-</w:t>
      </w:r>
      <w:r>
        <w:rPr>
          <w:rFonts w:ascii="仿宋_GB2312" w:hint="eastAsia"/>
          <w:sz w:val="24"/>
        </w:rPr>
        <w:t>2</w:t>
      </w:r>
    </w:p>
    <w:p w:rsidR="00183A35" w:rsidRDefault="00183A35" w:rsidP="00183A35">
      <w:pPr>
        <w:spacing w:line="400" w:lineRule="atLeast"/>
        <w:ind w:leftChars="7" w:left="15" w:firstLineChars="200" w:firstLine="480"/>
        <w:rPr>
          <w:rFonts w:ascii="仿宋_GB2312" w:hint="eastAsia"/>
          <w:sz w:val="24"/>
        </w:rPr>
      </w:pPr>
      <w:r w:rsidRPr="00F846FF">
        <w:rPr>
          <w:rFonts w:ascii="仿宋_GB2312" w:hint="eastAsia"/>
          <w:noProof/>
          <w:sz w:val="24"/>
        </w:rPr>
        <w:drawing>
          <wp:inline distT="0" distB="0" distL="0" distR="0">
            <wp:extent cx="1714500" cy="933450"/>
            <wp:effectExtent l="0" t="0" r="0" b="0"/>
            <wp:docPr id="2" name="图片 2" descr="u=3069300447,661660481&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3069300447,661660481&amp;fm=23&amp;g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933450"/>
                    </a:xfrm>
                    <a:prstGeom prst="rect">
                      <a:avLst/>
                    </a:prstGeom>
                    <a:noFill/>
                    <a:ln>
                      <a:noFill/>
                    </a:ln>
                  </pic:spPr>
                </pic:pic>
              </a:graphicData>
            </a:graphic>
          </wp:inline>
        </w:drawing>
      </w:r>
      <w:r>
        <w:rPr>
          <w:rFonts w:ascii="仿宋_GB2312" w:hint="eastAsia"/>
          <w:sz w:val="24"/>
        </w:rPr>
        <w:t xml:space="preserve">                   </w:t>
      </w:r>
      <w:r w:rsidRPr="00F846FF">
        <w:rPr>
          <w:rFonts w:ascii="仿宋_GB2312" w:hint="eastAsia"/>
          <w:noProof/>
          <w:sz w:val="24"/>
        </w:rPr>
        <w:drawing>
          <wp:inline distT="0" distB="0" distL="0" distR="0">
            <wp:extent cx="1473200" cy="920750"/>
            <wp:effectExtent l="0" t="0" r="0" b="0"/>
            <wp:docPr id="1" name="图片 1" descr="u=3599581378,1622280033&amp;fm=90&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3599581378,1622280033&amp;fm=90&amp;gp=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3200" cy="920750"/>
                    </a:xfrm>
                    <a:prstGeom prst="rect">
                      <a:avLst/>
                    </a:prstGeom>
                    <a:noFill/>
                    <a:ln>
                      <a:noFill/>
                    </a:ln>
                  </pic:spPr>
                </pic:pic>
              </a:graphicData>
            </a:graphic>
          </wp:inline>
        </w:drawing>
      </w:r>
    </w:p>
    <w:p w:rsidR="00183A35" w:rsidRDefault="00183A35" w:rsidP="00183A35">
      <w:pPr>
        <w:spacing w:line="400" w:lineRule="atLeast"/>
        <w:ind w:leftChars="7" w:left="15" w:firstLineChars="200" w:firstLine="480"/>
        <w:jc w:val="center"/>
        <w:rPr>
          <w:rFonts w:ascii="仿宋_GB2312" w:hint="eastAsia"/>
          <w:sz w:val="24"/>
        </w:rPr>
      </w:pPr>
      <w:r w:rsidRPr="002F27A7">
        <w:rPr>
          <w:rFonts w:ascii="仿宋_GB2312" w:hint="eastAsia"/>
          <w:sz w:val="24"/>
        </w:rPr>
        <w:t>图</w:t>
      </w:r>
      <w:r>
        <w:rPr>
          <w:rFonts w:ascii="仿宋_GB2312" w:hint="eastAsia"/>
          <w:sz w:val="24"/>
        </w:rPr>
        <w:t>3-7-5</w:t>
      </w:r>
      <w:r>
        <w:rPr>
          <w:rFonts w:ascii="仿宋_GB2312" w:hint="eastAsia"/>
          <w:sz w:val="24"/>
        </w:rPr>
        <w:t>高产蛋鸡</w:t>
      </w:r>
      <w:r>
        <w:rPr>
          <w:rFonts w:ascii="仿宋_GB2312" w:hint="eastAsia"/>
          <w:sz w:val="24"/>
        </w:rPr>
        <w:t xml:space="preserve">                      </w:t>
      </w:r>
      <w:r w:rsidRPr="002F27A7">
        <w:rPr>
          <w:rFonts w:ascii="仿宋_GB2312" w:hint="eastAsia"/>
          <w:sz w:val="24"/>
        </w:rPr>
        <w:t>图</w:t>
      </w:r>
      <w:r>
        <w:rPr>
          <w:rFonts w:ascii="仿宋_GB2312" w:hint="eastAsia"/>
          <w:sz w:val="24"/>
        </w:rPr>
        <w:t>3-7-6</w:t>
      </w:r>
      <w:r>
        <w:rPr>
          <w:rFonts w:ascii="仿宋_GB2312" w:hint="eastAsia"/>
          <w:sz w:val="24"/>
        </w:rPr>
        <w:t>低产蛋鸡</w:t>
      </w:r>
    </w:p>
    <w:p w:rsidR="00183A35" w:rsidRPr="001B2EC1" w:rsidRDefault="00183A35" w:rsidP="00183A35">
      <w:pPr>
        <w:spacing w:line="400" w:lineRule="atLeast"/>
        <w:ind w:firstLineChars="200" w:firstLine="480"/>
        <w:rPr>
          <w:rFonts w:ascii="仿宋_GB2312" w:hint="eastAsia"/>
          <w:sz w:val="24"/>
        </w:rPr>
      </w:pPr>
      <w:r w:rsidRPr="001B2EC1">
        <w:rPr>
          <w:rFonts w:hint="eastAsia"/>
          <w:sz w:val="24"/>
        </w:rPr>
        <w:t>表</w:t>
      </w:r>
      <w:r>
        <w:rPr>
          <w:rFonts w:ascii="仿宋_GB2312" w:hint="eastAsia"/>
          <w:sz w:val="24"/>
        </w:rPr>
        <w:t>3-7-2</w:t>
      </w:r>
      <w:r w:rsidRPr="001B2EC1">
        <w:rPr>
          <w:rFonts w:ascii="仿宋_GB2312" w:hint="eastAsia"/>
          <w:sz w:val="24"/>
        </w:rPr>
        <w:t xml:space="preserve">  </w:t>
      </w:r>
      <w:r w:rsidRPr="001B2EC1">
        <w:rPr>
          <w:rFonts w:hint="eastAsia"/>
          <w:sz w:val="24"/>
        </w:rPr>
        <w:t>高产蛋鸡与低产蛋鸡的</w:t>
      </w:r>
      <w:r>
        <w:rPr>
          <w:rFonts w:hint="eastAsia"/>
          <w:sz w:val="24"/>
        </w:rPr>
        <w:t>外貌特点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3498"/>
        <w:gridCol w:w="3454"/>
      </w:tblGrid>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部位名称</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高产蛋鸡外貌</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低产蛋鸡外貌</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头部</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宽</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窄或过度粗大</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冠、肉垂</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大红润，手触有温暖感</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冠萎缩而无血色，触有冰凉感</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喙</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嘴短、粗、宽大、微弯</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细而长</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脸</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脸清秀，色红润</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脸丰满，色苍白而有皱纹</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眼</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大，明亮，有神</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小而无神</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颈部</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细，长短适中，羽毛密</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粗，短</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胸部</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宽、深、圆，龙骨发达</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窄，浅，龙骨不发达</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腹</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宽，圆，容积大</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容积小</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背部</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宽、平直</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窄，</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后躯</w:t>
            </w:r>
          </w:p>
        </w:tc>
        <w:tc>
          <w:tcPr>
            <w:tcW w:w="3600"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发达</w:t>
            </w:r>
          </w:p>
        </w:tc>
        <w:tc>
          <w:tcPr>
            <w:tcW w:w="3554"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不发达</w:t>
            </w:r>
          </w:p>
        </w:tc>
      </w:tr>
      <w:tr w:rsidR="00183A35" w:rsidRPr="00EC2EAE" w:rsidTr="009B06F6">
        <w:tc>
          <w:tcPr>
            <w:tcW w:w="1368" w:type="dxa"/>
            <w:shd w:val="clear" w:color="auto" w:fill="auto"/>
          </w:tcPr>
          <w:p w:rsidR="00183A35" w:rsidRPr="00EC2EAE" w:rsidRDefault="00183A35" w:rsidP="009B06F6">
            <w:pPr>
              <w:spacing w:line="400" w:lineRule="atLeast"/>
              <w:rPr>
                <w:rFonts w:ascii="仿宋_GB2312" w:hint="eastAsia"/>
                <w:sz w:val="24"/>
              </w:rPr>
            </w:pPr>
            <w:r w:rsidRPr="00EC2EAE">
              <w:rPr>
                <w:rFonts w:ascii="仿宋_GB2312" w:hint="eastAsia"/>
                <w:sz w:val="24"/>
              </w:rPr>
              <w:t>腿及</w:t>
            </w:r>
            <w:proofErr w:type="gramStart"/>
            <w:r w:rsidRPr="00EC2EAE">
              <w:rPr>
                <w:rFonts w:ascii="仿宋_GB2312" w:hint="eastAsia"/>
                <w:sz w:val="24"/>
              </w:rPr>
              <w:t>趾</w:t>
            </w:r>
            <w:proofErr w:type="gramEnd"/>
          </w:p>
        </w:tc>
        <w:tc>
          <w:tcPr>
            <w:tcW w:w="3600" w:type="dxa"/>
            <w:shd w:val="clear" w:color="auto" w:fill="auto"/>
          </w:tcPr>
          <w:p w:rsidR="00183A35" w:rsidRPr="00EC2EAE" w:rsidRDefault="00183A35" w:rsidP="009B06F6">
            <w:pPr>
              <w:pStyle w:val="content5"/>
              <w:spacing w:before="0" w:beforeAutospacing="0" w:after="0" w:afterAutospacing="0" w:line="400" w:lineRule="atLeast"/>
              <w:rPr>
                <w:rFonts w:ascii="仿宋_GB2312" w:hint="eastAsia"/>
              </w:rPr>
            </w:pPr>
            <w:proofErr w:type="gramStart"/>
            <w:r w:rsidRPr="00302DC6">
              <w:rPr>
                <w:rFonts w:hint="eastAsia"/>
              </w:rPr>
              <w:t>趾</w:t>
            </w:r>
            <w:proofErr w:type="gramEnd"/>
            <w:r w:rsidRPr="00302DC6">
              <w:rPr>
                <w:rFonts w:hint="eastAsia"/>
              </w:rPr>
              <w:t>短结实，两腿距离大，脚短。</w:t>
            </w:r>
          </w:p>
        </w:tc>
        <w:tc>
          <w:tcPr>
            <w:tcW w:w="3554" w:type="dxa"/>
            <w:shd w:val="clear" w:color="auto" w:fill="auto"/>
          </w:tcPr>
          <w:p w:rsidR="00183A35" w:rsidRPr="00EC2EAE" w:rsidRDefault="00183A35" w:rsidP="009B06F6">
            <w:pPr>
              <w:spacing w:line="400" w:lineRule="atLeast"/>
              <w:rPr>
                <w:rFonts w:ascii="仿宋_GB2312" w:hint="eastAsia"/>
                <w:sz w:val="24"/>
              </w:rPr>
            </w:pPr>
            <w:proofErr w:type="gramStart"/>
            <w:r w:rsidRPr="00EC2EAE">
              <w:rPr>
                <w:rFonts w:hint="eastAsia"/>
                <w:sz w:val="24"/>
              </w:rPr>
              <w:t>趾</w:t>
            </w:r>
            <w:proofErr w:type="gramEnd"/>
            <w:r w:rsidRPr="00EC2EAE">
              <w:rPr>
                <w:rFonts w:hint="eastAsia"/>
                <w:sz w:val="24"/>
              </w:rPr>
              <w:t>长，两腿距离窄，脚长</w:t>
            </w:r>
          </w:p>
        </w:tc>
      </w:tr>
    </w:tbl>
    <w:p w:rsidR="00183A35" w:rsidRPr="005D79FB" w:rsidRDefault="00183A35" w:rsidP="00183A35">
      <w:pPr>
        <w:rPr>
          <w:rFonts w:hint="eastAsia"/>
          <w:b/>
          <w:sz w:val="28"/>
        </w:rPr>
      </w:pPr>
      <w:r w:rsidRPr="005D79FB">
        <w:rPr>
          <w:rFonts w:hint="eastAsia"/>
          <w:b/>
          <w:sz w:val="28"/>
        </w:rPr>
        <w:t>知识链接：</w:t>
      </w:r>
    </w:p>
    <w:p w:rsidR="00183A35" w:rsidRPr="005D79FB" w:rsidRDefault="00183A35" w:rsidP="00183A35">
      <w:pPr>
        <w:ind w:firstLineChars="196" w:firstLine="470"/>
        <w:rPr>
          <w:rFonts w:hint="eastAsia"/>
          <w:b/>
          <w:color w:val="000000"/>
          <w:sz w:val="24"/>
        </w:rPr>
      </w:pPr>
      <w:r w:rsidRPr="005D79FB">
        <w:rPr>
          <w:rFonts w:ascii="宋体" w:hAnsi="宋体" w:hint="eastAsia"/>
          <w:color w:val="000000"/>
          <w:kern w:val="0"/>
          <w:sz w:val="24"/>
        </w:rPr>
        <w:t>●母鸡</w:t>
      </w:r>
      <w:r w:rsidRPr="005D79FB">
        <w:rPr>
          <w:rFonts w:ascii="仿宋_GB2312" w:hint="eastAsia"/>
          <w:color w:val="000000"/>
          <w:sz w:val="24"/>
        </w:rPr>
        <w:t>腹部容积常采用以手指和手掌来量胸骨末端到耻骨末端之间距离和两耻骨末端之间的距离来表示。这两个距离愈大，表示正在产蛋期或产蛋能力很好。</w:t>
      </w:r>
    </w:p>
    <w:p w:rsidR="00183A35" w:rsidRPr="007C78D7" w:rsidRDefault="00183A35" w:rsidP="00183A35">
      <w:pPr>
        <w:ind w:firstLineChars="196" w:firstLine="470"/>
        <w:rPr>
          <w:rFonts w:hint="eastAsia"/>
          <w:b/>
          <w:color w:val="000000"/>
          <w:sz w:val="24"/>
        </w:rPr>
      </w:pPr>
      <w:r w:rsidRPr="005D79FB">
        <w:rPr>
          <w:rFonts w:ascii="宋体" w:hAnsi="宋体" w:hint="eastAsia"/>
          <w:color w:val="000000"/>
          <w:kern w:val="0"/>
          <w:sz w:val="24"/>
        </w:rPr>
        <w:t>●</w:t>
      </w:r>
      <w:r w:rsidRPr="007C78D7">
        <w:rPr>
          <w:rFonts w:ascii="仿宋_GB2312" w:hint="eastAsia"/>
          <w:color w:val="000000"/>
          <w:sz w:val="24"/>
        </w:rPr>
        <w:t>成年母鸡的羽毛每年要更换一次，母鸡更换羽毛时要停产，主翼羽脱落越迟，更换速度越快，产蛋能力也越好。</w:t>
      </w:r>
    </w:p>
    <w:p w:rsidR="00183A35" w:rsidRPr="007C78D7" w:rsidRDefault="00183A35" w:rsidP="00183A35">
      <w:pPr>
        <w:ind w:firstLineChars="196" w:firstLine="470"/>
        <w:rPr>
          <w:rFonts w:hint="eastAsia"/>
          <w:b/>
          <w:color w:val="000000"/>
          <w:sz w:val="24"/>
        </w:rPr>
      </w:pPr>
      <w:r w:rsidRPr="007C78D7">
        <w:rPr>
          <w:rFonts w:ascii="宋体" w:hAnsi="宋体" w:hint="eastAsia"/>
          <w:color w:val="000000"/>
          <w:kern w:val="0"/>
          <w:sz w:val="24"/>
        </w:rPr>
        <w:t>●</w:t>
      </w:r>
      <w:r w:rsidRPr="007C78D7">
        <w:rPr>
          <w:rFonts w:hint="eastAsia"/>
          <w:color w:val="000000"/>
          <w:sz w:val="24"/>
        </w:rPr>
        <w:t>优良种公鸡应是鸡冠、肉髯鲜红，冠峰直立整齐，眼大有神，颈部昂举；体躯雄壮，胸宽而突出，腿长有力，肌肉丰满，骨骼粗壮，尾羽丰美。活泼好动，步伐有力，叫声响亮；食欲、性欲旺盛；爱护母鸡，对其它公鸡表现好斗。</w:t>
      </w:r>
    </w:p>
    <w:p w:rsidR="00183A35" w:rsidRDefault="00183A35" w:rsidP="00183A35">
      <w:pPr>
        <w:pStyle w:val="a5"/>
        <w:snapToGrid w:val="0"/>
        <w:spacing w:before="0" w:beforeAutospacing="0" w:after="0" w:afterAutospacing="0" w:line="360" w:lineRule="exact"/>
        <w:rPr>
          <w:rFonts w:hAnsi="宋体" w:hint="eastAsia"/>
          <w:b/>
          <w:sz w:val="32"/>
        </w:rPr>
      </w:pPr>
    </w:p>
    <w:p w:rsidR="00AC67FD" w:rsidRPr="00183A35" w:rsidRDefault="00AC67FD"/>
    <w:sectPr w:rsidR="00AC67FD" w:rsidRPr="00183A35">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B59" w:rsidRDefault="00255B59" w:rsidP="00183A35">
      <w:r>
        <w:separator/>
      </w:r>
    </w:p>
  </w:endnote>
  <w:endnote w:type="continuationSeparator" w:id="0">
    <w:p w:rsidR="00255B59" w:rsidRDefault="00255B59" w:rsidP="0018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455694"/>
      <w:docPartObj>
        <w:docPartGallery w:val="Page Numbers (Bottom of Page)"/>
        <w:docPartUnique/>
      </w:docPartObj>
    </w:sdtPr>
    <w:sdtContent>
      <w:p w:rsidR="00183A35" w:rsidRDefault="00183A35">
        <w:pPr>
          <w:pStyle w:val="a4"/>
          <w:jc w:val="center"/>
        </w:pPr>
        <w:r>
          <w:fldChar w:fldCharType="begin"/>
        </w:r>
        <w:r>
          <w:instrText>PAGE   \* MERGEFORMAT</w:instrText>
        </w:r>
        <w:r>
          <w:fldChar w:fldCharType="separate"/>
        </w:r>
        <w:r w:rsidR="00AA335C" w:rsidRPr="00AA335C">
          <w:rPr>
            <w:noProof/>
            <w:lang w:val="zh-CN"/>
          </w:rPr>
          <w:t>3</w:t>
        </w:r>
        <w:r>
          <w:fldChar w:fldCharType="end"/>
        </w:r>
      </w:p>
    </w:sdtContent>
  </w:sdt>
  <w:p w:rsidR="00183A35" w:rsidRDefault="00183A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B59" w:rsidRDefault="00255B59" w:rsidP="00183A35">
      <w:r>
        <w:separator/>
      </w:r>
    </w:p>
  </w:footnote>
  <w:footnote w:type="continuationSeparator" w:id="0">
    <w:p w:rsidR="00255B59" w:rsidRDefault="00255B59" w:rsidP="00183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C3"/>
    <w:rsid w:val="00183A35"/>
    <w:rsid w:val="00255B59"/>
    <w:rsid w:val="00913A14"/>
    <w:rsid w:val="00AA335C"/>
    <w:rsid w:val="00AC67FD"/>
    <w:rsid w:val="00F00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FDCEC2-8DD4-4FF1-9B4B-2E9F209F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A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3A3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83A35"/>
    <w:rPr>
      <w:sz w:val="18"/>
      <w:szCs w:val="18"/>
    </w:rPr>
  </w:style>
  <w:style w:type="paragraph" w:styleId="a4">
    <w:name w:val="footer"/>
    <w:basedOn w:val="a"/>
    <w:link w:val="Char0"/>
    <w:uiPriority w:val="99"/>
    <w:unhideWhenUsed/>
    <w:rsid w:val="00183A3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83A35"/>
    <w:rPr>
      <w:sz w:val="18"/>
      <w:szCs w:val="18"/>
    </w:rPr>
  </w:style>
  <w:style w:type="paragraph" w:customStyle="1" w:styleId="content5">
    <w:name w:val="content5"/>
    <w:basedOn w:val="a"/>
    <w:rsid w:val="00183A35"/>
    <w:pPr>
      <w:widowControl/>
      <w:spacing w:before="100" w:beforeAutospacing="1" w:after="100" w:afterAutospacing="1"/>
      <w:jc w:val="left"/>
    </w:pPr>
    <w:rPr>
      <w:rFonts w:ascii="宋体" w:hAnsi="宋体" w:cs="宋体"/>
      <w:color w:val="000000"/>
      <w:kern w:val="0"/>
      <w:sz w:val="24"/>
    </w:rPr>
  </w:style>
  <w:style w:type="paragraph" w:styleId="a5">
    <w:name w:val="Normal (Web)"/>
    <w:basedOn w:val="a"/>
    <w:rsid w:val="00183A35"/>
    <w:pPr>
      <w:widowControl/>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yangji.com"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7</cp:revision>
  <dcterms:created xsi:type="dcterms:W3CDTF">2021-10-17T12:49:00Z</dcterms:created>
  <dcterms:modified xsi:type="dcterms:W3CDTF">2021-10-17T12:49:00Z</dcterms:modified>
</cp:coreProperties>
</file>